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  <w:r>
        <w:rPr>
          <w:color w:val="000000"/>
          <w:sz w:val="48"/>
          <w:szCs w:val="27"/>
        </w:rPr>
        <w:t>Молдавский Государственный Университет</w:t>
      </w:r>
    </w:p>
    <w:p w:rsid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</w:p>
    <w:p w:rsid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  <w:r>
        <w:rPr>
          <w:color w:val="000000"/>
          <w:sz w:val="48"/>
          <w:szCs w:val="27"/>
        </w:rPr>
        <w:t>Факультет Математики и Информатики</w:t>
      </w:r>
    </w:p>
    <w:p w:rsid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  <w:r>
        <w:rPr>
          <w:color w:val="000000"/>
          <w:sz w:val="48"/>
          <w:szCs w:val="27"/>
        </w:rPr>
        <w:t>Специальность: Прикладная Информатика</w:t>
      </w:r>
    </w:p>
    <w:p w:rsid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</w:p>
    <w:p w:rsidR="00DA7A99" w:rsidRP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</w:p>
    <w:p w:rsidR="00DA7A99" w:rsidRPr="00DA7A99" w:rsidRDefault="00DA7A99" w:rsidP="00DA7A99">
      <w:pPr>
        <w:pStyle w:val="a3"/>
        <w:jc w:val="center"/>
        <w:rPr>
          <w:color w:val="000000"/>
          <w:sz w:val="48"/>
          <w:szCs w:val="27"/>
        </w:rPr>
      </w:pPr>
      <w:r w:rsidRPr="003F1CD7">
        <w:rPr>
          <w:rFonts w:ascii="Calibri" w:hAnsi="Calibri" w:cs="Calibri"/>
          <w:b/>
          <w:color w:val="000000"/>
          <w:sz w:val="48"/>
          <w:szCs w:val="44"/>
        </w:rPr>
        <w:t>Индивидуальная работа</w:t>
      </w:r>
      <w:r w:rsidRPr="003F1CD7">
        <w:rPr>
          <w:rFonts w:ascii="Calibri" w:hAnsi="Calibri" w:cs="Calibri"/>
          <w:color w:val="000000"/>
          <w:sz w:val="48"/>
          <w:szCs w:val="44"/>
        </w:rPr>
        <w:br/>
      </w:r>
      <w:r w:rsidRPr="003F1CD7">
        <w:rPr>
          <w:rFonts w:ascii="Calibri" w:hAnsi="Calibri" w:cs="Calibri"/>
          <w:color w:val="000000"/>
          <w:sz w:val="44"/>
          <w:szCs w:val="32"/>
        </w:rPr>
        <w:t>по</w:t>
      </w:r>
      <w:r>
        <w:rPr>
          <w:rFonts w:ascii="Calibri" w:hAnsi="Calibri" w:cs="Calibri"/>
          <w:color w:val="000000"/>
          <w:sz w:val="44"/>
          <w:szCs w:val="32"/>
        </w:rPr>
        <w:t xml:space="preserve"> курсу</w:t>
      </w:r>
      <w:r w:rsidRPr="003F1CD7">
        <w:rPr>
          <w:rFonts w:ascii="Calibri" w:hAnsi="Calibri" w:cs="Calibri"/>
          <w:color w:val="000000"/>
          <w:sz w:val="44"/>
          <w:szCs w:val="32"/>
        </w:rPr>
        <w:t xml:space="preserve"> “</w:t>
      </w:r>
      <w:r w:rsidRPr="00DA7A99">
        <w:rPr>
          <w:sz w:val="48"/>
        </w:rPr>
        <w:t xml:space="preserve"> </w:t>
      </w:r>
      <w:r w:rsidRPr="00A566F4">
        <w:rPr>
          <w:sz w:val="48"/>
          <w:lang w:val="en-US"/>
        </w:rPr>
        <w:t>Framework</w:t>
      </w:r>
      <w:r w:rsidRPr="00DA7A99">
        <w:rPr>
          <w:sz w:val="48"/>
        </w:rPr>
        <w:t xml:space="preserve">. </w:t>
      </w:r>
      <w:r w:rsidRPr="00A566F4">
        <w:rPr>
          <w:sz w:val="48"/>
          <w:lang w:val="en-US"/>
        </w:rPr>
        <w:t>p</w:t>
      </w:r>
      <w:r w:rsidRPr="00DA7A99">
        <w:rPr>
          <w:sz w:val="48"/>
        </w:rPr>
        <w:t>/</w:t>
      </w:r>
      <w:r w:rsidRPr="00A566F4">
        <w:rPr>
          <w:sz w:val="48"/>
          <w:lang w:val="en-US"/>
        </w:rPr>
        <w:t>u</w:t>
      </w:r>
      <w:r w:rsidRPr="00DA7A99">
        <w:rPr>
          <w:sz w:val="48"/>
        </w:rPr>
        <w:t xml:space="preserve"> </w:t>
      </w:r>
      <w:proofErr w:type="spellStart"/>
      <w:r w:rsidRPr="00A566F4">
        <w:rPr>
          <w:sz w:val="48"/>
          <w:lang w:val="en-US"/>
        </w:rPr>
        <w:t>Apl</w:t>
      </w:r>
      <w:proofErr w:type="spellEnd"/>
      <w:r w:rsidRPr="00DA7A99">
        <w:rPr>
          <w:sz w:val="48"/>
        </w:rPr>
        <w:t>.</w:t>
      </w:r>
      <w:r w:rsidRPr="00A566F4">
        <w:rPr>
          <w:sz w:val="48"/>
          <w:lang w:val="en-US"/>
        </w:rPr>
        <w:t>WEB</w:t>
      </w:r>
      <w:r w:rsidRPr="003F1CD7">
        <w:rPr>
          <w:rFonts w:ascii="Calibri" w:hAnsi="Calibri" w:cs="Calibri"/>
          <w:color w:val="000000"/>
          <w:sz w:val="44"/>
          <w:szCs w:val="32"/>
        </w:rPr>
        <w:t>”</w:t>
      </w:r>
    </w:p>
    <w:p w:rsidR="00DA7A99" w:rsidRPr="00571BA0" w:rsidRDefault="00DA7A99" w:rsidP="00DA7A99">
      <w:pPr>
        <w:spacing w:line="360" w:lineRule="auto"/>
        <w:jc w:val="center"/>
        <w:rPr>
          <w:rFonts w:ascii="Calibri" w:hAnsi="Calibri" w:cs="Calibri"/>
          <w:color w:val="000000"/>
          <w:sz w:val="48"/>
          <w:szCs w:val="36"/>
        </w:rPr>
      </w:pPr>
      <w:r>
        <w:rPr>
          <w:rFonts w:ascii="Calibri" w:hAnsi="Calibri" w:cs="Calibri"/>
          <w:color w:val="000000"/>
          <w:sz w:val="44"/>
          <w:szCs w:val="32"/>
        </w:rPr>
        <w:t>Тема</w:t>
      </w:r>
      <w:r w:rsidRPr="00571BA0">
        <w:rPr>
          <w:rFonts w:ascii="Calibri" w:hAnsi="Calibri" w:cs="Calibri"/>
          <w:color w:val="000000"/>
          <w:sz w:val="44"/>
          <w:szCs w:val="32"/>
        </w:rPr>
        <w:t>:</w:t>
      </w:r>
      <w:r>
        <w:rPr>
          <w:rFonts w:ascii="Calibri" w:hAnsi="Calibri" w:cs="Calibri"/>
          <w:color w:val="000000"/>
          <w:sz w:val="44"/>
          <w:szCs w:val="32"/>
        </w:rPr>
        <w:t xml:space="preserve"> </w:t>
      </w:r>
      <w:r>
        <w:rPr>
          <w:rFonts w:ascii="Calibri" w:hAnsi="Calibri" w:cs="Calibri"/>
          <w:color w:val="000000"/>
          <w:sz w:val="44"/>
          <w:szCs w:val="32"/>
          <w:lang w:val="en-US"/>
        </w:rPr>
        <w:t>Web</w:t>
      </w:r>
      <w:r w:rsidRPr="00DA7A99">
        <w:rPr>
          <w:rFonts w:ascii="Calibri" w:hAnsi="Calibri" w:cs="Calibri"/>
          <w:color w:val="000000"/>
          <w:sz w:val="44"/>
          <w:szCs w:val="32"/>
        </w:rPr>
        <w:t>-</w:t>
      </w:r>
      <w:r>
        <w:rPr>
          <w:rFonts w:ascii="Calibri" w:hAnsi="Calibri" w:cs="Calibri"/>
          <w:color w:val="000000"/>
          <w:sz w:val="44"/>
          <w:szCs w:val="32"/>
        </w:rPr>
        <w:t>приложение</w:t>
      </w:r>
      <w:r>
        <w:rPr>
          <w:rFonts w:ascii="Calibri" w:hAnsi="Calibri" w:cs="Calibri"/>
          <w:color w:val="000000"/>
          <w:sz w:val="44"/>
          <w:szCs w:val="32"/>
        </w:rPr>
        <w:t xml:space="preserve"> </w:t>
      </w:r>
      <w:r w:rsidRPr="00571BA0">
        <w:rPr>
          <w:rFonts w:ascii="Calibri" w:hAnsi="Calibri" w:cs="Calibri"/>
          <w:color w:val="000000"/>
          <w:sz w:val="44"/>
          <w:szCs w:val="32"/>
        </w:rPr>
        <w:t>“</w:t>
      </w:r>
      <w:r>
        <w:rPr>
          <w:rFonts w:ascii="Calibri" w:hAnsi="Calibri" w:cs="Calibri"/>
          <w:color w:val="000000"/>
          <w:sz w:val="44"/>
          <w:szCs w:val="32"/>
        </w:rPr>
        <w:t>Валютная касса</w:t>
      </w:r>
      <w:r w:rsidRPr="00571BA0">
        <w:rPr>
          <w:rFonts w:ascii="Calibri" w:hAnsi="Calibri" w:cs="Calibri"/>
          <w:color w:val="000000"/>
          <w:sz w:val="44"/>
          <w:szCs w:val="32"/>
        </w:rPr>
        <w:t>”</w:t>
      </w:r>
    </w:p>
    <w:p w:rsidR="00DA7A99" w:rsidRPr="00DA7A99" w:rsidRDefault="00DA7A99" w:rsidP="00DA7A99">
      <w:pPr>
        <w:pStyle w:val="a3"/>
        <w:rPr>
          <w:color w:val="000000"/>
          <w:sz w:val="48"/>
          <w:szCs w:val="27"/>
        </w:rPr>
      </w:pPr>
    </w:p>
    <w:p w:rsidR="00DA7A99" w:rsidRPr="003F1CD7" w:rsidRDefault="00DA7A99" w:rsidP="00DA7A99">
      <w:pPr>
        <w:spacing w:line="360" w:lineRule="auto"/>
        <w:jc w:val="right"/>
        <w:rPr>
          <w:rFonts w:ascii="Calibri" w:hAnsi="Calibri" w:cs="Calibri"/>
          <w:color w:val="000000"/>
          <w:sz w:val="28"/>
        </w:rPr>
      </w:pPr>
      <w:r w:rsidRPr="003F1CD7">
        <w:rPr>
          <w:rFonts w:ascii="Calibri" w:hAnsi="Calibri" w:cs="Calibri"/>
          <w:color w:val="000000"/>
          <w:sz w:val="28"/>
        </w:rPr>
        <w:t>Выполнил:</w:t>
      </w:r>
    </w:p>
    <w:p w:rsidR="00DA7A99" w:rsidRPr="003F1CD7" w:rsidRDefault="00DA7A99" w:rsidP="00DA7A99">
      <w:pPr>
        <w:spacing w:line="360" w:lineRule="auto"/>
        <w:jc w:val="right"/>
        <w:rPr>
          <w:rFonts w:ascii="Calibri" w:hAnsi="Calibri" w:cs="Calibri"/>
          <w:i/>
          <w:color w:val="000000"/>
          <w:sz w:val="28"/>
        </w:rPr>
      </w:pPr>
      <w:r w:rsidRPr="003F1CD7">
        <w:rPr>
          <w:rFonts w:ascii="Calibri" w:hAnsi="Calibri" w:cs="Calibri"/>
          <w:i/>
          <w:color w:val="000000"/>
          <w:sz w:val="28"/>
        </w:rPr>
        <w:t>Групп</w:t>
      </w:r>
      <w:r>
        <w:rPr>
          <w:rFonts w:ascii="Calibri" w:hAnsi="Calibri" w:cs="Calibri"/>
          <w:i/>
          <w:color w:val="000000"/>
          <w:sz w:val="28"/>
        </w:rPr>
        <w:t>а</w:t>
      </w:r>
      <w:r w:rsidRPr="003F1CD7">
        <w:rPr>
          <w:rFonts w:ascii="Calibri" w:hAnsi="Calibri" w:cs="Calibri"/>
          <w:i/>
          <w:color w:val="000000"/>
          <w:sz w:val="28"/>
        </w:rPr>
        <w:t xml:space="preserve"> </w:t>
      </w:r>
      <w:r w:rsidRPr="003F1CD7">
        <w:rPr>
          <w:rFonts w:ascii="Calibri" w:hAnsi="Calibri" w:cs="Calibri"/>
          <w:i/>
          <w:color w:val="000000"/>
          <w:sz w:val="28"/>
          <w:lang w:val="en-US"/>
        </w:rPr>
        <w:t>IA</w:t>
      </w:r>
      <w:r w:rsidRPr="003F1CD7">
        <w:rPr>
          <w:rFonts w:ascii="Calibri" w:hAnsi="Calibri" w:cs="Calibri"/>
          <w:i/>
          <w:color w:val="000000"/>
          <w:sz w:val="28"/>
        </w:rPr>
        <w:t>1902</w:t>
      </w:r>
    </w:p>
    <w:p w:rsidR="00DA7A99" w:rsidRPr="003F1CD7" w:rsidRDefault="00DA7A99" w:rsidP="00DA7A99">
      <w:pPr>
        <w:spacing w:line="360" w:lineRule="auto"/>
        <w:jc w:val="right"/>
        <w:rPr>
          <w:rFonts w:ascii="Calibri" w:hAnsi="Calibri" w:cs="Calibri"/>
          <w:i/>
          <w:color w:val="000000"/>
          <w:sz w:val="28"/>
        </w:rPr>
      </w:pPr>
      <w:r w:rsidRPr="003F1CD7">
        <w:rPr>
          <w:rFonts w:ascii="Calibri" w:hAnsi="Calibri" w:cs="Calibri"/>
          <w:i/>
          <w:color w:val="000000"/>
          <w:sz w:val="28"/>
        </w:rPr>
        <w:t>Грицюк Артем</w:t>
      </w:r>
    </w:p>
    <w:p w:rsidR="00DA7A99" w:rsidRPr="003F1CD7" w:rsidRDefault="00DA7A99" w:rsidP="00DA7A99">
      <w:pPr>
        <w:spacing w:line="360" w:lineRule="auto"/>
        <w:jc w:val="right"/>
        <w:rPr>
          <w:rFonts w:ascii="Calibri" w:hAnsi="Calibri" w:cs="Calibri"/>
          <w:color w:val="000000"/>
          <w:sz w:val="28"/>
        </w:rPr>
      </w:pPr>
    </w:p>
    <w:p w:rsidR="00DA7A99" w:rsidRPr="003F1CD7" w:rsidRDefault="00DA7A99" w:rsidP="00DA7A99">
      <w:pPr>
        <w:spacing w:line="360" w:lineRule="auto"/>
        <w:jc w:val="right"/>
        <w:rPr>
          <w:rFonts w:ascii="Calibri" w:hAnsi="Calibri" w:cs="Calibri"/>
          <w:color w:val="000000"/>
          <w:sz w:val="28"/>
        </w:rPr>
      </w:pPr>
      <w:r w:rsidRPr="003F1CD7">
        <w:rPr>
          <w:rFonts w:ascii="Calibri" w:hAnsi="Calibri" w:cs="Calibri"/>
          <w:color w:val="000000"/>
          <w:sz w:val="28"/>
        </w:rPr>
        <w:t>Проверено:</w:t>
      </w:r>
    </w:p>
    <w:p w:rsidR="00DA7A99" w:rsidRPr="00D86D7A" w:rsidRDefault="00DA7A99" w:rsidP="00DA7A99">
      <w:pPr>
        <w:pStyle w:val="a3"/>
        <w:jc w:val="right"/>
        <w:rPr>
          <w:rFonts w:asciiTheme="minorHAnsi" w:hAnsiTheme="minorHAnsi" w:cstheme="minorHAnsi"/>
          <w:color w:val="000000"/>
          <w:sz w:val="28"/>
          <w:szCs w:val="27"/>
        </w:rPr>
      </w:pPr>
      <w:proofErr w:type="spellStart"/>
      <w:r w:rsidRPr="00D86D7A">
        <w:rPr>
          <w:rFonts w:asciiTheme="minorHAnsi" w:hAnsiTheme="minorHAnsi" w:cstheme="minorHAnsi"/>
          <w:sz w:val="28"/>
        </w:rPr>
        <w:t>S.Bodrug</w:t>
      </w:r>
      <w:proofErr w:type="spellEnd"/>
    </w:p>
    <w:p w:rsidR="00DA7A99" w:rsidRDefault="00DA7A99" w:rsidP="00DA7A99">
      <w:pPr>
        <w:pStyle w:val="a3"/>
        <w:rPr>
          <w:color w:val="000000"/>
          <w:sz w:val="40"/>
          <w:szCs w:val="27"/>
        </w:rPr>
      </w:pPr>
    </w:p>
    <w:p w:rsidR="00DA7A99" w:rsidRDefault="00DA7A99" w:rsidP="00DA7A99">
      <w:pPr>
        <w:pStyle w:val="a3"/>
        <w:jc w:val="center"/>
        <w:rPr>
          <w:color w:val="000000"/>
          <w:sz w:val="32"/>
          <w:szCs w:val="27"/>
        </w:rPr>
      </w:pPr>
    </w:p>
    <w:p w:rsidR="00DA7A99" w:rsidRDefault="00DA7A99" w:rsidP="00DA7A99">
      <w:pPr>
        <w:pStyle w:val="a3"/>
        <w:jc w:val="center"/>
        <w:rPr>
          <w:color w:val="000000"/>
          <w:sz w:val="32"/>
          <w:szCs w:val="27"/>
        </w:rPr>
      </w:pPr>
      <w:r>
        <w:rPr>
          <w:color w:val="000000"/>
          <w:sz w:val="32"/>
          <w:szCs w:val="27"/>
        </w:rPr>
        <w:t>Кишинев, 2021</w:t>
      </w:r>
    </w:p>
    <w:p w:rsidR="00DA7A99" w:rsidRPr="00D6256B" w:rsidRDefault="00DA7A99" w:rsidP="00DA7A99">
      <w:pPr>
        <w:rPr>
          <w:b/>
          <w:sz w:val="28"/>
          <w:u w:val="single"/>
        </w:rPr>
      </w:pPr>
      <w:r w:rsidRPr="00D6256B">
        <w:rPr>
          <w:b/>
          <w:sz w:val="28"/>
          <w:u w:val="single"/>
        </w:rPr>
        <w:lastRenderedPageBreak/>
        <w:t>Цель работы:</w:t>
      </w:r>
    </w:p>
    <w:p w:rsidR="002A725E" w:rsidRDefault="00DA7A99">
      <w:r>
        <w:t xml:space="preserve">Создать Веб-приложение по заданной теме, используя </w:t>
      </w:r>
      <w:proofErr w:type="spellStart"/>
      <w:r>
        <w:t>Ангуляр</w:t>
      </w:r>
      <w:proofErr w:type="spellEnd"/>
      <w:r>
        <w:t xml:space="preserve"> выражения и элементы</w:t>
      </w:r>
      <w:r w:rsidRPr="00DA7A99">
        <w:t>:</w:t>
      </w:r>
    </w:p>
    <w:p w:rsidR="00DA7A99" w:rsidRDefault="00DA7A99">
      <w:r>
        <w:rPr>
          <w:noProof/>
          <w:lang w:eastAsia="ru-RU"/>
        </w:rPr>
        <w:drawing>
          <wp:inline distT="0" distB="0" distL="0" distR="0" wp14:anchorId="5DB29B0D" wp14:editId="35442BAD">
            <wp:extent cx="3219450" cy="4724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99" w:rsidRDefault="00DA7A99">
      <w:r>
        <w:rPr>
          <w:noProof/>
          <w:lang w:eastAsia="ru-RU"/>
        </w:rPr>
        <w:drawing>
          <wp:inline distT="0" distB="0" distL="0" distR="0" wp14:anchorId="0A4D0AA9" wp14:editId="0FAD8BA3">
            <wp:extent cx="2714625" cy="1447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99" w:rsidRDefault="00DA7A99"/>
    <w:p w:rsidR="00DA7A99" w:rsidRDefault="00DA7A99"/>
    <w:p w:rsidR="00DA7A99" w:rsidRDefault="00DA7A99"/>
    <w:p w:rsidR="00DA7A99" w:rsidRDefault="00DA7A99"/>
    <w:p w:rsidR="00DA7A99" w:rsidRDefault="00DA7A99"/>
    <w:p w:rsidR="00DA7A99" w:rsidRDefault="00DA7A99"/>
    <w:p w:rsidR="00DA7A99" w:rsidRDefault="00DA7A99"/>
    <w:p w:rsidR="00DA7A99" w:rsidRDefault="00DA7A99"/>
    <w:p w:rsidR="00DA7A99" w:rsidRDefault="00DA7A99">
      <w:pPr>
        <w:rPr>
          <w:b/>
          <w:sz w:val="28"/>
          <w:u w:val="single"/>
          <w:lang w:val="en-US"/>
        </w:rPr>
      </w:pPr>
      <w:r w:rsidRPr="00DA7A99">
        <w:rPr>
          <w:b/>
          <w:sz w:val="28"/>
          <w:u w:val="single"/>
        </w:rPr>
        <w:lastRenderedPageBreak/>
        <w:t>Результат</w:t>
      </w:r>
      <w:r w:rsidRPr="00DA7A99">
        <w:rPr>
          <w:b/>
          <w:sz w:val="28"/>
          <w:u w:val="single"/>
          <w:lang w:val="en-US"/>
        </w:rPr>
        <w:t>:</w:t>
      </w:r>
    </w:p>
    <w:p w:rsidR="00DA7A99" w:rsidRDefault="00DA7A99">
      <w:pPr>
        <w:rPr>
          <w:noProof/>
          <w:lang w:eastAsia="ru-RU"/>
        </w:rPr>
      </w:pPr>
      <w:r w:rsidRPr="00DA7A99">
        <w:rPr>
          <w:b/>
          <w:sz w:val="28"/>
          <w:u w:val="single"/>
          <w:lang w:val="en-US"/>
        </w:rPr>
        <w:drawing>
          <wp:inline distT="0" distB="0" distL="0" distR="0" wp14:anchorId="486FEC9A" wp14:editId="162E05E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A99">
        <w:rPr>
          <w:noProof/>
          <w:lang w:eastAsia="ru-RU"/>
        </w:rPr>
        <w:t xml:space="preserve"> </w:t>
      </w:r>
      <w:r w:rsidRPr="00DA7A99">
        <w:rPr>
          <w:b/>
          <w:sz w:val="28"/>
          <w:u w:val="single"/>
          <w:lang w:val="en-US"/>
        </w:rPr>
        <w:drawing>
          <wp:inline distT="0" distB="0" distL="0" distR="0" wp14:anchorId="2CE43F2C" wp14:editId="5A725F5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A99">
        <w:rPr>
          <w:noProof/>
          <w:lang w:eastAsia="ru-RU"/>
        </w:rPr>
        <w:t xml:space="preserve"> </w:t>
      </w:r>
      <w:r w:rsidR="00D86D7A">
        <w:rPr>
          <w:noProof/>
          <w:lang w:eastAsia="ru-RU"/>
        </w:rPr>
        <w:lastRenderedPageBreak/>
        <w:drawing>
          <wp:inline distT="0" distB="0" distL="0" distR="0" wp14:anchorId="207FC84B" wp14:editId="453078D1">
            <wp:extent cx="5940425" cy="1030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D7A" w:rsidRPr="00D86D7A">
        <w:rPr>
          <w:noProof/>
          <w:lang w:eastAsia="ru-RU"/>
        </w:rPr>
        <w:t xml:space="preserve"> </w:t>
      </w:r>
      <w:r w:rsidR="00D86D7A" w:rsidRPr="00D86D7A">
        <w:rPr>
          <w:noProof/>
          <w:lang w:eastAsia="ru-RU"/>
        </w:rPr>
        <w:drawing>
          <wp:inline distT="0" distB="0" distL="0" distR="0" wp14:anchorId="2C09DE8A" wp14:editId="03EF623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7A" w:rsidRDefault="00D86D7A">
      <w:pPr>
        <w:rPr>
          <w:b/>
          <w:sz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5A9A20F5" wp14:editId="7EFF9EC8">
            <wp:extent cx="5940425" cy="28816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7A" w:rsidRDefault="00D86D7A">
      <w:pPr>
        <w:rPr>
          <w:b/>
          <w:sz w:val="28"/>
          <w:u w:val="single"/>
          <w:lang w:val="en-US"/>
        </w:rPr>
      </w:pPr>
      <w:r w:rsidRPr="00D86D7A">
        <w:rPr>
          <w:b/>
          <w:sz w:val="28"/>
          <w:u w:val="single"/>
          <w:lang w:val="en-US"/>
        </w:rPr>
        <w:lastRenderedPageBreak/>
        <w:drawing>
          <wp:inline distT="0" distB="0" distL="0" distR="0" wp14:anchorId="57C38379" wp14:editId="1130931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7A" w:rsidRDefault="00D86D7A">
      <w:pPr>
        <w:rPr>
          <w:b/>
          <w:sz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5DCDA446" wp14:editId="0ADD5AC6">
            <wp:extent cx="5940425" cy="33953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5E" w:rsidRDefault="0054615E">
      <w:pPr>
        <w:rPr>
          <w:b/>
          <w:sz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C9B652" wp14:editId="72643BB5">
            <wp:extent cx="5940425" cy="27222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6D7A" w:rsidRDefault="00D86D7A">
      <w:pPr>
        <w:rPr>
          <w:b/>
          <w:sz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06C0776E" wp14:editId="417646FF">
            <wp:extent cx="5940425" cy="44773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7A" w:rsidRDefault="00D86D7A">
      <w:pPr>
        <w:rPr>
          <w:b/>
          <w:sz w:val="28"/>
          <w:u w:val="single"/>
          <w:lang w:val="en-US"/>
        </w:rPr>
      </w:pPr>
    </w:p>
    <w:p w:rsidR="00D86D7A" w:rsidRPr="00DA7A99" w:rsidRDefault="00D86D7A">
      <w:pPr>
        <w:rPr>
          <w:b/>
          <w:sz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27F1A9" wp14:editId="4D0EC204">
            <wp:extent cx="5940425" cy="31807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D7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78C71A" wp14:editId="5E4146D7">
            <wp:extent cx="5940425" cy="41211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D7A" w:rsidRPr="00DA7A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6E7"/>
    <w:rsid w:val="002A725E"/>
    <w:rsid w:val="0054615E"/>
    <w:rsid w:val="00D86D7A"/>
    <w:rsid w:val="00DA7A99"/>
    <w:rsid w:val="00DB0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A3DD9"/>
  <w15:chartTrackingRefBased/>
  <w15:docId w15:val="{B8EEABBE-2E60-4A58-AF35-BBEA8D9D0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A7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2021-10-10T18:32:00Z</dcterms:created>
  <dcterms:modified xsi:type="dcterms:W3CDTF">2021-10-10T18:52:00Z</dcterms:modified>
</cp:coreProperties>
</file>